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DD61" w14:textId="21AC21DE" w:rsidR="00F90572" w:rsidRDefault="00F90572" w:rsidP="00F90572">
      <w:pPr>
        <w:spacing w:before="100" w:beforeAutospacing="1" w:after="100" w:afterAutospacing="1"/>
        <w:jc w:val="center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  <w:r>
        <w:rPr>
          <w:rFonts w:ascii="Aptos Display" w:eastAsia="Times New Roman" w:hAnsi="Aptos Display" w:cs="Times New Roman"/>
          <w:noProof/>
          <w:kern w:val="0"/>
          <w:lang w:val="fr-FR"/>
        </w:rPr>
        <w:drawing>
          <wp:inline distT="0" distB="0" distL="0" distR="0" wp14:anchorId="76F7930C" wp14:editId="44C1A874">
            <wp:extent cx="1836304" cy="510477"/>
            <wp:effectExtent l="0" t="0" r="0" b="4445"/>
            <wp:docPr id="9057995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79959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277" cy="52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C4383" w14:textId="28B5361F" w:rsidR="00F90572" w:rsidRPr="00F90572" w:rsidRDefault="00F90572" w:rsidP="00E2164F">
      <w:pPr>
        <w:spacing w:before="100" w:beforeAutospacing="1" w:after="100" w:afterAutospacing="1"/>
        <w:jc w:val="center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  <w:r>
        <w:rPr>
          <w:rFonts w:ascii="Aptos Display" w:eastAsia="Times New Roman" w:hAnsi="Aptos Display" w:cs="Times New Roman"/>
          <w:noProof/>
          <w:kern w:val="0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053C86" wp14:editId="120C6463">
                <wp:simplePos x="0" y="0"/>
                <wp:positionH relativeFrom="column">
                  <wp:posOffset>2238375</wp:posOffset>
                </wp:positionH>
                <wp:positionV relativeFrom="paragraph">
                  <wp:posOffset>0</wp:posOffset>
                </wp:positionV>
                <wp:extent cx="1485900" cy="171450"/>
                <wp:effectExtent l="0" t="0" r="0" b="0"/>
                <wp:wrapNone/>
                <wp:docPr id="90470884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71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D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84BFC" id="Rectangle : coins arrondis 2" o:spid="_x0000_s1026" style="position:absolute;margin-left:176.25pt;margin-top:0;width:117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" fillcolor="#fd0" stroked="f" strokeweight="1pt">
                <v:stroke joinstyle="miter"/>
              </v:roundrect>
            </w:pict>
          </mc:Fallback>
        </mc:AlternateContent>
      </w:r>
      <w:r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t>LETTRE D’INTENTION</w:t>
      </w:r>
      <w:r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br/>
        <w:t>APPEL A PROJETS ENDOBREIZH 2025</w:t>
      </w:r>
    </w:p>
    <w:p w14:paraId="326184C0" w14:textId="6B5F68F4" w:rsidR="00497FE8" w:rsidRPr="00F90572" w:rsidRDefault="00497FE8" w:rsidP="00497FE8">
      <w:pPr>
        <w:spacing w:before="100" w:beforeAutospacing="1" w:after="100" w:afterAutospacing="1"/>
        <w:outlineLvl w:val="2"/>
        <w:rPr>
          <w:rFonts w:ascii="Aptos Display" w:eastAsia="Times New Roman" w:hAnsi="Aptos Display" w:cs="Times New Roman"/>
          <w:b/>
          <w:bCs/>
          <w:kern w:val="0"/>
          <w:sz w:val="27"/>
          <w:szCs w:val="27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sz w:val="27"/>
          <w:szCs w:val="27"/>
          <w:lang w:val="fr-FR"/>
          <w14:ligatures w14:val="none"/>
        </w:rPr>
        <w:t>1. Porteur(s) de projet</w:t>
      </w:r>
    </w:p>
    <w:p w14:paraId="12314282" w14:textId="77777777" w:rsidR="003734C1" w:rsidRDefault="00497FE8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Nom(s), Prénom(s) :</w:t>
      </w:r>
      <w:r w:rsid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br/>
      </w:r>
      <w:r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br/>
      </w: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Adresse professionnelle, Email, numéro de téléphone :</w:t>
      </w:r>
      <w:r w:rsid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br/>
      </w:r>
      <w:r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br/>
      </w: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N° RPPS (le cas échéant) :</w:t>
      </w:r>
      <w:r w:rsid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br/>
      </w:r>
    </w:p>
    <w:p w14:paraId="7867BA79" w14:textId="67D5DAA1" w:rsidR="00E2164F" w:rsidRPr="00F90572" w:rsidRDefault="00497FE8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Structure de recherche (Unité de Recherche ou Service) :</w:t>
      </w:r>
      <w:r w:rsidR="00E2164F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br/>
      </w:r>
    </w:p>
    <w:p w14:paraId="2DC191F9" w14:textId="21E44695" w:rsidR="00497FE8" w:rsidRPr="00F90572" w:rsidRDefault="00497FE8" w:rsidP="00497FE8">
      <w:pPr>
        <w:spacing w:before="100" w:beforeAutospacing="1" w:after="100" w:afterAutospacing="1"/>
        <w:outlineLvl w:val="2"/>
        <w:rPr>
          <w:rFonts w:ascii="Aptos Display" w:eastAsia="Times New Roman" w:hAnsi="Aptos Display" w:cs="Times New Roman"/>
          <w:b/>
          <w:bCs/>
          <w:kern w:val="0"/>
          <w:sz w:val="27"/>
          <w:szCs w:val="27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sz w:val="27"/>
          <w:szCs w:val="27"/>
          <w:lang w:val="fr-FR"/>
          <w14:ligatures w14:val="none"/>
        </w:rPr>
        <w:t>2. Projet de recherche</w:t>
      </w:r>
    </w:p>
    <w:p w14:paraId="7609BC18" w14:textId="6CF9A52C" w:rsidR="00497FE8" w:rsidRPr="00F90572" w:rsidRDefault="00497FE8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Titre du projet :</w:t>
      </w:r>
      <w:r w:rsid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br/>
      </w:r>
      <w:r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br/>
      </w: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Acronyme du projet (s’il existe) :</w:t>
      </w:r>
    </w:p>
    <w:p w14:paraId="6E81DF39" w14:textId="77777777" w:rsidR="00497FE8" w:rsidRDefault="00497FE8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Rationnel (contexte, justification) – maximum 500 mots :</w:t>
      </w:r>
      <w:r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br/>
        <w:t>(Décrire brièvement le contexte scientifique/médical, les enjeux, et la justification du projet)</w:t>
      </w:r>
    </w:p>
    <w:p w14:paraId="50262FC2" w14:textId="77777777" w:rsidR="00F90572" w:rsidRDefault="00F90572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</w:p>
    <w:p w14:paraId="6245F561" w14:textId="77777777" w:rsidR="00F90572" w:rsidRPr="00F90572" w:rsidRDefault="00F90572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</w:p>
    <w:p w14:paraId="075D8D50" w14:textId="77777777" w:rsidR="00497FE8" w:rsidRPr="00F90572" w:rsidRDefault="00497FE8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Objectif principal (et objectifs secondaires si applicable), critère(s) de jugement, schéma de recherche envisagé :</w:t>
      </w:r>
    </w:p>
    <w:p w14:paraId="22B91471" w14:textId="77777777" w:rsidR="00F90572" w:rsidRDefault="00F90572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</w:pPr>
    </w:p>
    <w:p w14:paraId="32134C08" w14:textId="77777777" w:rsidR="00F90572" w:rsidRDefault="00F90572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</w:pPr>
    </w:p>
    <w:p w14:paraId="2B02F66D" w14:textId="31520194" w:rsidR="00497FE8" w:rsidRPr="00F90572" w:rsidRDefault="00497FE8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Méthodes (principaux éléments méthodologiques) – maximum 500 mots :</w:t>
      </w:r>
      <w:r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br/>
        <w:t>(Décrire la population cible, la méthodologie, l’analyse prévue)</w:t>
      </w:r>
    </w:p>
    <w:p w14:paraId="44C24D70" w14:textId="77777777" w:rsidR="00F90572" w:rsidRDefault="00F90572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</w:pPr>
    </w:p>
    <w:p w14:paraId="2BB48E90" w14:textId="29588A67" w:rsidR="00497FE8" w:rsidRPr="00F90572" w:rsidRDefault="00497FE8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Originalité et/ou caractère innovant – maximum 200 mots :</w:t>
      </w:r>
    </w:p>
    <w:p w14:paraId="3A6FDD36" w14:textId="77777777" w:rsidR="00F90572" w:rsidRDefault="00F90572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</w:pPr>
    </w:p>
    <w:p w14:paraId="48CDF16B" w14:textId="70863343" w:rsidR="00497FE8" w:rsidRPr="00F90572" w:rsidRDefault="00497FE8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Résultats attendus et perspectives – maximum 200 mots :</w:t>
      </w:r>
    </w:p>
    <w:p w14:paraId="544E7429" w14:textId="466641D3" w:rsidR="00F90572" w:rsidRDefault="00F90572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</w:pPr>
    </w:p>
    <w:p w14:paraId="6D5388B5" w14:textId="146FE82D" w:rsidR="00F90572" w:rsidRDefault="00F90572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</w:pPr>
    </w:p>
    <w:p w14:paraId="1FB37E2C" w14:textId="60CB2B93" w:rsidR="00497FE8" w:rsidRPr="00F90572" w:rsidRDefault="00497FE8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Bibliographie (5 références maximum, principales du domaine) :</w:t>
      </w:r>
    </w:p>
    <w:p w14:paraId="6368C146" w14:textId="77777777" w:rsidR="00F90572" w:rsidRDefault="00F90572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</w:pPr>
    </w:p>
    <w:p w14:paraId="4C1E6DE7" w14:textId="77777777" w:rsidR="00F90572" w:rsidRDefault="00F90572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</w:pPr>
    </w:p>
    <w:p w14:paraId="43FC31D4" w14:textId="44CB7398" w:rsidR="00497FE8" w:rsidRDefault="00497FE8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Mots-clés (5 mots-clés maximum) :</w:t>
      </w:r>
    </w:p>
    <w:p w14:paraId="142C9720" w14:textId="77777777" w:rsidR="00F90572" w:rsidRPr="00F90572" w:rsidRDefault="00F90572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</w:p>
    <w:p w14:paraId="3D1075AC" w14:textId="77777777" w:rsidR="00497FE8" w:rsidRPr="00F90572" w:rsidRDefault="00497FE8" w:rsidP="00497FE8">
      <w:pPr>
        <w:spacing w:before="100" w:beforeAutospacing="1" w:after="100" w:afterAutospacing="1"/>
        <w:outlineLvl w:val="2"/>
        <w:rPr>
          <w:rFonts w:ascii="Aptos Display" w:eastAsia="Times New Roman" w:hAnsi="Aptos Display" w:cs="Times New Roman"/>
          <w:b/>
          <w:bCs/>
          <w:kern w:val="0"/>
          <w:sz w:val="27"/>
          <w:szCs w:val="27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sz w:val="27"/>
          <w:szCs w:val="27"/>
          <w:lang w:val="fr-FR"/>
          <w14:ligatures w14:val="none"/>
        </w:rPr>
        <w:t>3. Collaborations</w:t>
      </w:r>
    </w:p>
    <w:p w14:paraId="3B7F114A" w14:textId="7EC02D81" w:rsidR="00497FE8" w:rsidRDefault="00497FE8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Autres équipes de recherche et/ou partenaires et/ou collaborations nationales ou internationales :</w:t>
      </w:r>
      <w:r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br/>
        <w:t>(Si oui, préciser les partenaires et leur rôle. Les collaborations avec Endo</w:t>
      </w:r>
      <w:r w:rsidR="006676B5"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t>b</w:t>
      </w:r>
      <w:r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t>reizh sont encouragées)</w:t>
      </w:r>
    </w:p>
    <w:p w14:paraId="7766EAB9" w14:textId="6B4C2573" w:rsidR="00F90572" w:rsidRPr="00F90572" w:rsidRDefault="00F90572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</w:p>
    <w:p w14:paraId="14C71A81" w14:textId="77777777" w:rsidR="00497FE8" w:rsidRPr="00F90572" w:rsidRDefault="00497FE8" w:rsidP="00497FE8">
      <w:pPr>
        <w:spacing w:before="100" w:beforeAutospacing="1" w:after="100" w:afterAutospacing="1"/>
        <w:outlineLvl w:val="2"/>
        <w:rPr>
          <w:rFonts w:ascii="Aptos Display" w:eastAsia="Times New Roman" w:hAnsi="Aptos Display" w:cs="Times New Roman"/>
          <w:b/>
          <w:bCs/>
          <w:kern w:val="0"/>
          <w:sz w:val="27"/>
          <w:szCs w:val="27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sz w:val="27"/>
          <w:szCs w:val="27"/>
          <w:lang w:val="fr-FR"/>
          <w14:ligatures w14:val="none"/>
        </w:rPr>
        <w:t>4. Calendrier prévisionnel du projet</w:t>
      </w:r>
    </w:p>
    <w:p w14:paraId="35507971" w14:textId="3A501170" w:rsidR="00497FE8" w:rsidRPr="00F90572" w:rsidRDefault="00497FE8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Date prévisible de démarrage :</w:t>
      </w:r>
      <w:r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br/>
      </w: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Durée prévisible de l’étude :</w:t>
      </w:r>
      <w:r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br/>
      </w: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Principales étapes clés :</w:t>
      </w:r>
    </w:p>
    <w:p w14:paraId="6B4FAED4" w14:textId="216A640C" w:rsidR="00497FE8" w:rsidRPr="00F90572" w:rsidRDefault="00497FE8" w:rsidP="00497FE8">
      <w:pPr>
        <w:spacing w:before="100" w:beforeAutospacing="1" w:after="100" w:afterAutospacing="1"/>
        <w:outlineLvl w:val="2"/>
        <w:rPr>
          <w:rFonts w:ascii="Aptos Display" w:eastAsia="Times New Roman" w:hAnsi="Aptos Display" w:cs="Times New Roman"/>
          <w:b/>
          <w:bCs/>
          <w:kern w:val="0"/>
          <w:sz w:val="27"/>
          <w:szCs w:val="27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sz w:val="27"/>
          <w:szCs w:val="27"/>
          <w:lang w:val="fr-FR"/>
          <w14:ligatures w14:val="none"/>
        </w:rPr>
        <w:t>5. Éléments budgétaires</w:t>
      </w:r>
    </w:p>
    <w:p w14:paraId="6AF2DF7E" w14:textId="52CFF684" w:rsidR="00497FE8" w:rsidRPr="00F90572" w:rsidRDefault="00497FE8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Budget total estimé :</w:t>
      </w:r>
      <w:r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br/>
      </w: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Budget demandé :</w:t>
      </w:r>
      <w:r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br/>
      </w: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Co-financement envisagé (si applicable) :</w:t>
      </w:r>
      <w:r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br/>
      </w: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CRO ou organisme de recherche associé (si applicable) :</w:t>
      </w:r>
    </w:p>
    <w:p w14:paraId="0274D4F2" w14:textId="77777777" w:rsidR="00497FE8" w:rsidRPr="00F90572" w:rsidRDefault="00497FE8" w:rsidP="00497FE8">
      <w:pPr>
        <w:rPr>
          <w:rFonts w:ascii="Aptos Display" w:eastAsia="Times New Roman" w:hAnsi="Aptos Display" w:cs="Times New Roman"/>
          <w:kern w:val="0"/>
          <w14:ligatures w14:val="none"/>
        </w:rPr>
      </w:pPr>
    </w:p>
    <w:p w14:paraId="5719F83E" w14:textId="0142E03B" w:rsidR="00497FE8" w:rsidRPr="00F90572" w:rsidRDefault="00497FE8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Date :</w:t>
      </w:r>
      <w:r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br/>
      </w:r>
      <w:r w:rsidRPr="00F90572">
        <w:rPr>
          <w:rFonts w:ascii="Aptos Display" w:eastAsia="Times New Roman" w:hAnsi="Aptos Display" w:cs="Times New Roman"/>
          <w:b/>
          <w:bCs/>
          <w:kern w:val="0"/>
          <w:lang w:val="fr-FR"/>
          <w14:ligatures w14:val="none"/>
        </w:rPr>
        <w:t>Signature du porteur du projet :</w:t>
      </w:r>
    </w:p>
    <w:p w14:paraId="1A554270" w14:textId="7CC50B13" w:rsidR="00497FE8" w:rsidRPr="00F90572" w:rsidRDefault="00E2164F" w:rsidP="00497FE8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  <w:r>
        <w:rPr>
          <w:rFonts w:ascii="Aptos Display" w:eastAsia="Times New Roman" w:hAnsi="Aptos Display" w:cs="Times New Roman"/>
          <w:noProof/>
          <w:kern w:val="0"/>
          <w:lang w:val="fr-FR"/>
        </w:rPr>
        <w:drawing>
          <wp:anchor distT="0" distB="0" distL="114300" distR="114300" simplePos="0" relativeHeight="251661312" behindDoc="0" locked="0" layoutInCell="1" allowOverlap="1" wp14:anchorId="6040645B" wp14:editId="2F4CAB88">
            <wp:simplePos x="0" y="0"/>
            <wp:positionH relativeFrom="margin">
              <wp:posOffset>3857625</wp:posOffset>
            </wp:positionH>
            <wp:positionV relativeFrom="paragraph">
              <wp:posOffset>408940</wp:posOffset>
            </wp:positionV>
            <wp:extent cx="2305050" cy="1152525"/>
            <wp:effectExtent l="0" t="0" r="0" b="9525"/>
            <wp:wrapNone/>
            <wp:docPr id="1021819074" name="Image 4" descr="Une image contenant texte, graphisme, Graphiqu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19074" name="Image 4" descr="Une image contenant texte, graphisme, Graphique, Polic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FE8"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t>Merci de renvoyer votre lettre d’intention à l’adresse suivante :</w:t>
      </w:r>
      <w:r w:rsidR="00497FE8"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br/>
        <w:t>[contact@endobreizh.</w:t>
      </w:r>
      <w:r w:rsidR="003734C1">
        <w:rPr>
          <w:rFonts w:ascii="Aptos Display" w:eastAsia="Times New Roman" w:hAnsi="Aptos Display" w:cs="Times New Roman"/>
          <w:kern w:val="0"/>
          <w:lang w:val="fr-FR"/>
          <w14:ligatures w14:val="none"/>
        </w:rPr>
        <w:t>com</w:t>
      </w:r>
      <w:r w:rsidR="00497FE8"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t>]</w:t>
      </w:r>
    </w:p>
    <w:p w14:paraId="7811A620" w14:textId="20CDCFCA" w:rsidR="00E2164F" w:rsidRDefault="00E2164F" w:rsidP="00E2164F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  <w:r>
        <w:rPr>
          <w:rFonts w:ascii="Aptos Display" w:eastAsia="Times New Roman" w:hAnsi="Aptos Display" w:cs="Times New Roman"/>
          <w:noProof/>
          <w:kern w:val="0"/>
          <w:lang w:val="fr-FR"/>
        </w:rPr>
        <w:drawing>
          <wp:anchor distT="0" distB="0" distL="114300" distR="114300" simplePos="0" relativeHeight="251660288" behindDoc="0" locked="0" layoutInCell="1" allowOverlap="1" wp14:anchorId="17FDBF70" wp14:editId="70595CDE">
            <wp:simplePos x="0" y="0"/>
            <wp:positionH relativeFrom="margin">
              <wp:posOffset>-28575</wp:posOffset>
            </wp:positionH>
            <wp:positionV relativeFrom="paragraph">
              <wp:posOffset>368935</wp:posOffset>
            </wp:positionV>
            <wp:extent cx="1200150" cy="332740"/>
            <wp:effectExtent l="0" t="0" r="0" b="0"/>
            <wp:wrapNone/>
            <wp:docPr id="1764649799" name="Image 3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649799" name="Image 3" descr="Une image contenant texte, Police, logo, Graphiqu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5405D" w14:textId="5CB95BD0" w:rsidR="00E2164F" w:rsidRDefault="00E2164F" w:rsidP="00E2164F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</w:p>
    <w:p w14:paraId="326E9456" w14:textId="7F934183" w:rsidR="00497FE8" w:rsidRPr="00E2164F" w:rsidRDefault="00497FE8" w:rsidP="00E2164F">
      <w:pPr>
        <w:spacing w:before="100" w:beforeAutospacing="1" w:after="100" w:afterAutospacing="1"/>
        <w:rPr>
          <w:rFonts w:ascii="Aptos Display" w:eastAsia="Times New Roman" w:hAnsi="Aptos Display" w:cs="Times New Roman"/>
          <w:kern w:val="0"/>
          <w:lang w:val="fr-FR"/>
          <w14:ligatures w14:val="none"/>
        </w:rPr>
      </w:pPr>
      <w:r w:rsidRPr="00F90572">
        <w:rPr>
          <w:rFonts w:ascii="Aptos Display" w:eastAsia="Times New Roman" w:hAnsi="Aptos Display" w:cs="Times New Roman"/>
          <w:kern w:val="0"/>
          <w:lang w:val="fr-FR"/>
          <w14:ligatures w14:val="none"/>
        </w:rPr>
        <w:t>Avec le soutien de l’Agence Régionale de Santé.</w:t>
      </w:r>
    </w:p>
    <w:sectPr w:rsidR="00497FE8" w:rsidRPr="00E2164F" w:rsidSect="00E2164F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2AEE"/>
    <w:multiLevelType w:val="multilevel"/>
    <w:tmpl w:val="6A36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10B56"/>
    <w:multiLevelType w:val="multilevel"/>
    <w:tmpl w:val="11FC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73D9D"/>
    <w:multiLevelType w:val="multilevel"/>
    <w:tmpl w:val="F8C2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76E59"/>
    <w:multiLevelType w:val="multilevel"/>
    <w:tmpl w:val="5794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84F96"/>
    <w:multiLevelType w:val="hybridMultilevel"/>
    <w:tmpl w:val="CDF84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550E9"/>
    <w:multiLevelType w:val="multilevel"/>
    <w:tmpl w:val="5D1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501963">
    <w:abstractNumId w:val="1"/>
  </w:num>
  <w:num w:numId="2" w16cid:durableId="1587806981">
    <w:abstractNumId w:val="3"/>
  </w:num>
  <w:num w:numId="3" w16cid:durableId="1708986223">
    <w:abstractNumId w:val="0"/>
  </w:num>
  <w:num w:numId="4" w16cid:durableId="738864840">
    <w:abstractNumId w:val="2"/>
  </w:num>
  <w:num w:numId="5" w16cid:durableId="745152616">
    <w:abstractNumId w:val="5"/>
  </w:num>
  <w:num w:numId="6" w16cid:durableId="1825584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E8"/>
    <w:rsid w:val="000010CA"/>
    <w:rsid w:val="00083F7A"/>
    <w:rsid w:val="0009210B"/>
    <w:rsid w:val="000F01F2"/>
    <w:rsid w:val="0011175C"/>
    <w:rsid w:val="00113A24"/>
    <w:rsid w:val="00122C8B"/>
    <w:rsid w:val="00125071"/>
    <w:rsid w:val="00131177"/>
    <w:rsid w:val="00144B1A"/>
    <w:rsid w:val="00151C29"/>
    <w:rsid w:val="00152E7B"/>
    <w:rsid w:val="00177F3F"/>
    <w:rsid w:val="00181386"/>
    <w:rsid w:val="0019632C"/>
    <w:rsid w:val="001A0FB8"/>
    <w:rsid w:val="001C0C82"/>
    <w:rsid w:val="001D6F3F"/>
    <w:rsid w:val="001F1707"/>
    <w:rsid w:val="001F296D"/>
    <w:rsid w:val="002006E3"/>
    <w:rsid w:val="00213F6D"/>
    <w:rsid w:val="00214D22"/>
    <w:rsid w:val="0029250A"/>
    <w:rsid w:val="002A20CA"/>
    <w:rsid w:val="002A2471"/>
    <w:rsid w:val="002B28E3"/>
    <w:rsid w:val="002B5D46"/>
    <w:rsid w:val="003133EB"/>
    <w:rsid w:val="00342E45"/>
    <w:rsid w:val="00351164"/>
    <w:rsid w:val="00361E94"/>
    <w:rsid w:val="00362BE3"/>
    <w:rsid w:val="003734C1"/>
    <w:rsid w:val="0037694C"/>
    <w:rsid w:val="00380EE4"/>
    <w:rsid w:val="00391828"/>
    <w:rsid w:val="003930DE"/>
    <w:rsid w:val="003A2603"/>
    <w:rsid w:val="003B4529"/>
    <w:rsid w:val="003B781D"/>
    <w:rsid w:val="003C270E"/>
    <w:rsid w:val="00412E69"/>
    <w:rsid w:val="00416745"/>
    <w:rsid w:val="0043783D"/>
    <w:rsid w:val="00447BEC"/>
    <w:rsid w:val="004512EF"/>
    <w:rsid w:val="00471B43"/>
    <w:rsid w:val="00493CCC"/>
    <w:rsid w:val="00497FE8"/>
    <w:rsid w:val="004B5002"/>
    <w:rsid w:val="0050746A"/>
    <w:rsid w:val="005126EA"/>
    <w:rsid w:val="00517A23"/>
    <w:rsid w:val="00533362"/>
    <w:rsid w:val="00543E43"/>
    <w:rsid w:val="00567CD0"/>
    <w:rsid w:val="00570EDC"/>
    <w:rsid w:val="00590DC4"/>
    <w:rsid w:val="00594BDB"/>
    <w:rsid w:val="005C388B"/>
    <w:rsid w:val="005D26B1"/>
    <w:rsid w:val="00612DC5"/>
    <w:rsid w:val="00627B56"/>
    <w:rsid w:val="00633415"/>
    <w:rsid w:val="0064089C"/>
    <w:rsid w:val="00643836"/>
    <w:rsid w:val="006676B5"/>
    <w:rsid w:val="006812F0"/>
    <w:rsid w:val="0068365A"/>
    <w:rsid w:val="00685352"/>
    <w:rsid w:val="00690FCC"/>
    <w:rsid w:val="0069247D"/>
    <w:rsid w:val="006971E3"/>
    <w:rsid w:val="006A0C5D"/>
    <w:rsid w:val="006B0BAF"/>
    <w:rsid w:val="006C05E2"/>
    <w:rsid w:val="006F3BDB"/>
    <w:rsid w:val="006F5BF9"/>
    <w:rsid w:val="007057D3"/>
    <w:rsid w:val="007145F2"/>
    <w:rsid w:val="007202A3"/>
    <w:rsid w:val="0074295C"/>
    <w:rsid w:val="0075407E"/>
    <w:rsid w:val="00774A3B"/>
    <w:rsid w:val="0077526E"/>
    <w:rsid w:val="007B0DE0"/>
    <w:rsid w:val="007B31B0"/>
    <w:rsid w:val="0080730B"/>
    <w:rsid w:val="00812B82"/>
    <w:rsid w:val="008204BA"/>
    <w:rsid w:val="008258E3"/>
    <w:rsid w:val="00841DCA"/>
    <w:rsid w:val="00860866"/>
    <w:rsid w:val="00892118"/>
    <w:rsid w:val="00895C32"/>
    <w:rsid w:val="008A2C07"/>
    <w:rsid w:val="008D3A74"/>
    <w:rsid w:val="008D59D4"/>
    <w:rsid w:val="009105B1"/>
    <w:rsid w:val="009374F8"/>
    <w:rsid w:val="00944146"/>
    <w:rsid w:val="009657D8"/>
    <w:rsid w:val="009802C5"/>
    <w:rsid w:val="009837D0"/>
    <w:rsid w:val="0099027E"/>
    <w:rsid w:val="009A0BCB"/>
    <w:rsid w:val="009A0C06"/>
    <w:rsid w:val="009B25B6"/>
    <w:rsid w:val="009B28FD"/>
    <w:rsid w:val="009D13CF"/>
    <w:rsid w:val="009D1AF8"/>
    <w:rsid w:val="00A13895"/>
    <w:rsid w:val="00A200B9"/>
    <w:rsid w:val="00A27B7E"/>
    <w:rsid w:val="00A41D4C"/>
    <w:rsid w:val="00A809A1"/>
    <w:rsid w:val="00A870A0"/>
    <w:rsid w:val="00A87951"/>
    <w:rsid w:val="00A93EBC"/>
    <w:rsid w:val="00AC7189"/>
    <w:rsid w:val="00AD1BB1"/>
    <w:rsid w:val="00AD74B6"/>
    <w:rsid w:val="00AE1796"/>
    <w:rsid w:val="00B41807"/>
    <w:rsid w:val="00B42A95"/>
    <w:rsid w:val="00B5618D"/>
    <w:rsid w:val="00B6229E"/>
    <w:rsid w:val="00B8240E"/>
    <w:rsid w:val="00B84F62"/>
    <w:rsid w:val="00B913A9"/>
    <w:rsid w:val="00BA4D2C"/>
    <w:rsid w:val="00BB275A"/>
    <w:rsid w:val="00BC4275"/>
    <w:rsid w:val="00BF6A38"/>
    <w:rsid w:val="00C03139"/>
    <w:rsid w:val="00C1499E"/>
    <w:rsid w:val="00C155A5"/>
    <w:rsid w:val="00C23D15"/>
    <w:rsid w:val="00C334FC"/>
    <w:rsid w:val="00C432AB"/>
    <w:rsid w:val="00C52930"/>
    <w:rsid w:val="00C93528"/>
    <w:rsid w:val="00CB6314"/>
    <w:rsid w:val="00CC5F4C"/>
    <w:rsid w:val="00CD3DE3"/>
    <w:rsid w:val="00CF5B45"/>
    <w:rsid w:val="00D07F2B"/>
    <w:rsid w:val="00D40F97"/>
    <w:rsid w:val="00D42143"/>
    <w:rsid w:val="00D44770"/>
    <w:rsid w:val="00D60C0B"/>
    <w:rsid w:val="00D61FB0"/>
    <w:rsid w:val="00DB0868"/>
    <w:rsid w:val="00DB0E8C"/>
    <w:rsid w:val="00DB7FE7"/>
    <w:rsid w:val="00DC7B93"/>
    <w:rsid w:val="00DF5FB3"/>
    <w:rsid w:val="00E105DD"/>
    <w:rsid w:val="00E11503"/>
    <w:rsid w:val="00E11EC5"/>
    <w:rsid w:val="00E15F6C"/>
    <w:rsid w:val="00E17489"/>
    <w:rsid w:val="00E2164F"/>
    <w:rsid w:val="00E27462"/>
    <w:rsid w:val="00E30DF4"/>
    <w:rsid w:val="00E52933"/>
    <w:rsid w:val="00E57DDE"/>
    <w:rsid w:val="00E60A28"/>
    <w:rsid w:val="00E70613"/>
    <w:rsid w:val="00E81204"/>
    <w:rsid w:val="00E932F5"/>
    <w:rsid w:val="00F0463D"/>
    <w:rsid w:val="00F13C4F"/>
    <w:rsid w:val="00F55480"/>
    <w:rsid w:val="00F67FB3"/>
    <w:rsid w:val="00F80A51"/>
    <w:rsid w:val="00F90572"/>
    <w:rsid w:val="00FA3345"/>
    <w:rsid w:val="00FB5B10"/>
    <w:rsid w:val="00F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B36E"/>
  <w15:chartTrackingRefBased/>
  <w15:docId w15:val="{574D7031-AEE7-5F44-A203-03584882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B28E3"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  <w:lang w:val="fr-FR" w:eastAsia="fr-FR"/>
    </w:rPr>
  </w:style>
  <w:style w:type="paragraph" w:styleId="Titre3">
    <w:name w:val="heading 3"/>
    <w:basedOn w:val="Normal"/>
    <w:link w:val="Titre3Car"/>
    <w:uiPriority w:val="9"/>
    <w:qFormat/>
    <w:rsid w:val="00497FE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Titre4">
    <w:name w:val="heading 4"/>
    <w:basedOn w:val="Normal"/>
    <w:link w:val="Titre4Car"/>
    <w:uiPriority w:val="9"/>
    <w:qFormat/>
    <w:rsid w:val="00497FE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B28E3"/>
    <w:rPr>
      <w:rFonts w:cs="Arial"/>
      <w:b/>
      <w:bCs/>
      <w:kern w:val="32"/>
      <w:sz w:val="40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497FE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497FE8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styleId="lev">
    <w:name w:val="Strong"/>
    <w:basedOn w:val="Policepardfaut"/>
    <w:uiPriority w:val="22"/>
    <w:qFormat/>
    <w:rsid w:val="00497FE8"/>
    <w:rPr>
      <w:b/>
      <w:bCs/>
    </w:rPr>
  </w:style>
  <w:style w:type="paragraph" w:styleId="Paragraphedeliste">
    <w:name w:val="List Paragraph"/>
    <w:basedOn w:val="Normal"/>
    <w:uiPriority w:val="34"/>
    <w:qFormat/>
    <w:rsid w:val="00497F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7F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7CBF44A5328429C1893C673A3B3FF" ma:contentTypeVersion="16" ma:contentTypeDescription="Crée un document." ma:contentTypeScope="" ma:versionID="3822001cfaf94d10b33d9d1368279721">
  <xsd:schema xmlns:xsd="http://www.w3.org/2001/XMLSchema" xmlns:xs="http://www.w3.org/2001/XMLSchema" xmlns:p="http://schemas.microsoft.com/office/2006/metadata/properties" xmlns:ns2="1e413cb2-2acd-4643-804f-59f4b4c52f17" xmlns:ns3="5b923107-ba22-4dda-89b5-08bd571ecb8c" targetNamespace="http://schemas.microsoft.com/office/2006/metadata/properties" ma:root="true" ma:fieldsID="9df7ca78f0edfdd5fef2d88ff043e897" ns2:_="" ns3:_="">
    <xsd:import namespace="1e413cb2-2acd-4643-804f-59f4b4c52f17"/>
    <xsd:import namespace="5b923107-ba22-4dda-89b5-08bd571ec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13cb2-2acd-4643-804f-59f4b4c52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32457e3-b1ec-4cc1-8bb2-27b3283a2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3107-ba22-4dda-89b5-08bd571ecb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e88345-a3f8-4353-a7dd-40d66364d231}" ma:internalName="TaxCatchAll" ma:showField="CatchAllData" ma:web="5b923107-ba22-4dda-89b5-08bd571ec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923107-ba22-4dda-89b5-08bd571ecb8c" xsi:nil="true"/>
    <lcf76f155ced4ddcb4097134ff3c332f xmlns="1e413cb2-2acd-4643-804f-59f4b4c52f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6D3BF4-3540-46CF-A6E3-8011E1012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8A071-0E2A-42F1-AF31-44216F35B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13cb2-2acd-4643-804f-59f4b4c52f17"/>
    <ds:schemaRef ds:uri="5b923107-ba22-4dda-89b5-08bd571ec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28B2D-2FA6-47D6-BE17-108E1D3026CC}">
  <ds:schemaRefs>
    <ds:schemaRef ds:uri="http://schemas.microsoft.com/office/2006/metadata/properties"/>
    <ds:schemaRef ds:uri="http://schemas.microsoft.com/office/infopath/2007/PartnerControls"/>
    <ds:schemaRef ds:uri="5b923107-ba22-4dda-89b5-08bd571ecb8c"/>
    <ds:schemaRef ds:uri="1e413cb2-2acd-4643-804f-59f4b4c52f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Krystel Nyangoh Timoh</dc:creator>
  <cp:keywords/>
  <dc:description/>
  <cp:lastModifiedBy>Marie Paule BERNICOT</cp:lastModifiedBy>
  <cp:revision>5</cp:revision>
  <cp:lastPrinted>2025-04-28T17:29:00Z</cp:lastPrinted>
  <dcterms:created xsi:type="dcterms:W3CDTF">2025-04-29T13:29:00Z</dcterms:created>
  <dcterms:modified xsi:type="dcterms:W3CDTF">2025-04-30T13:33:00Z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0x01010088B7CBF44A5328429C1893C673A3B3FF</vt:lpwstr>
  </property>
  <property fmtid="{D5CDD505-2E9C-101B-9397-08002B2CF9AE}" pid="3" name="MediaServiceImageTags">
    <vt:lpwstr/>
  </property>
</Properties>
</file>